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TOMOGRAFIA COMPUTADORIZADA DE RAIOS X APLICADA A GEOCIÊNCIAS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Aquisição de imagens por TC Raios-x</w:t>
              <w:br/>
              <w:t xml:space="preserve">Aspectos Históricos da Tomografia </w:t>
              <w:br/>
              <w:t>Estado da arte da TC e equipamentos</w:t>
              <w:br/>
              <w:t>A tomografia e os ensaios não destrutivos</w:t>
              <w:br/>
              <w:t>Protocolos para aquisição da imagem em TC</w:t>
              <w:br/>
              <w:t>Prática em Laboratório com o TC</w:t>
              <w:br/>
              <w:br/>
              <w:br/>
              <w:t>2.</w:t>
              <w:tab/>
              <w:t>Reconstrução e processamento de Imagens 3D</w:t>
              <w:br/>
              <w:br/>
              <w:t xml:space="preserve">Algoritmos de Reconstrução Tomográfica 2D e 3D </w:t>
              <w:br/>
              <w:t xml:space="preserve">Manipulação de Imagens </w:t>
              <w:br/>
              <w:t>Artefatos em Tomografia</w:t>
              <w:br/>
              <w:t>Prática em Laboratório com o programa de reconstrução de imagens</w:t>
              <w:br/>
              <w:br/>
              <w:t>3.</w:t>
              <w:tab/>
              <w:t>Segmentação de Imagens 3D</w:t>
              <w:br/>
              <w:br/>
              <w:t>Métodos de Segmentação de Imagens</w:t>
              <w:br/>
              <w:t>Prática em Laboratório com o Image J</w:t>
              <w:br/>
              <w:br/>
              <w:t>4.</w:t>
              <w:tab/>
              <w:t>Quantificação morfométrica e espacial de Imagens 3D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- Tomografia Computadorizada. Tecnologias e Aplicações - Arnaldo Prata Mourão - Senac RJ; Edição: 1ª (1 de janeiro de 2015)</w:t>
              <w:br/>
              <w:t>- Fundamentos de Processamento Digital de Imagens. Uma Abordagem Prática com Exemplos em MATLAB - Chris Solomon eToby Breckon – editora LTC, jan. 2013</w:t>
              <w:br/>
              <w:t>- Processamento digital de imagens, Rafael C. Gonzalez e Richard E. Woods- 3ed, Pearson 7 abril 2015</w:t>
              <w:br/>
              <w:t>- Notas de aula</w:t>
              <w:br/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