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0F" w:rsidRDefault="00CA710F" w:rsidP="00CA710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Edital de Melhoria e Inovação do Ensino da Graduação Nº 01/2013</w:t>
      </w:r>
    </w:p>
    <w:p w:rsidR="00CA710F" w:rsidRDefault="00CA710F" w:rsidP="00CA710F">
      <w:pPr>
        <w:jc w:val="center"/>
        <w:rPr>
          <w:rFonts w:ascii="Arial" w:hAnsi="Arial" w:cs="Arial"/>
          <w:b/>
          <w:caps/>
        </w:rPr>
      </w:pPr>
    </w:p>
    <w:p w:rsidR="00CA710F" w:rsidRDefault="00CA710F" w:rsidP="00CA710F">
      <w:pPr>
        <w:jc w:val="center"/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CA710F" w:rsidRDefault="00CA710F" w:rsidP="00CA710F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4767"/>
        <w:gridCol w:w="3953"/>
      </w:tblGrid>
      <w:tr w:rsidR="00CA710F" w:rsidRPr="00B516B9" w:rsidTr="00F353C4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A710F" w:rsidRPr="00AC080F" w:rsidRDefault="00CA710F" w:rsidP="00F353C4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14/03</w:t>
            </w:r>
            <w:r w:rsidRPr="001D5B0B">
              <w:rPr>
                <w:rFonts w:ascii="Arial" w:hAnsi="Arial" w:cs="Arial"/>
                <w:b/>
                <w:bCs/>
              </w:rPr>
              <w:t>/2013</w:t>
            </w:r>
          </w:p>
        </w:tc>
      </w:tr>
      <w:tr w:rsidR="00CA710F" w:rsidRPr="00B516B9" w:rsidTr="00F353C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CA710F" w:rsidRPr="001D5B0B" w:rsidRDefault="00CA710F" w:rsidP="00F353C4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>
              <w:rPr>
                <w:rFonts w:ascii="Arial" w:hAnsi="Arial" w:cs="Arial"/>
              </w:rPr>
              <w:t>16/04</w:t>
            </w:r>
            <w:r w:rsidRPr="001D5B0B">
              <w:rPr>
                <w:rFonts w:ascii="Arial" w:hAnsi="Arial" w:cs="Arial"/>
              </w:rPr>
              <w:t>/2013</w:t>
            </w:r>
          </w:p>
        </w:tc>
      </w:tr>
      <w:tr w:rsidR="00CA710F" w:rsidRPr="00B516B9" w:rsidTr="00F353C4">
        <w:tc>
          <w:tcPr>
            <w:tcW w:w="5211" w:type="dxa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CA710F" w:rsidRPr="001D5B0B" w:rsidRDefault="00CA710F" w:rsidP="00F35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1D5B0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04</w:t>
            </w:r>
            <w:r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03/05</w:t>
            </w:r>
            <w:r w:rsidRPr="001D5B0B">
              <w:rPr>
                <w:rFonts w:ascii="Arial" w:hAnsi="Arial" w:cs="Arial"/>
              </w:rPr>
              <w:t>/2013</w:t>
            </w:r>
          </w:p>
        </w:tc>
      </w:tr>
      <w:tr w:rsidR="00CA710F" w:rsidRPr="00B516B9" w:rsidTr="00F353C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Pr="00B516B9">
              <w:rPr>
                <w:rFonts w:ascii="Arial" w:hAnsi="Arial" w:cs="Arial"/>
                <w:b/>
                <w:bCs/>
              </w:rPr>
              <w:t xml:space="preserve">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CA710F" w:rsidRPr="00AC080F" w:rsidRDefault="00CA710F" w:rsidP="00F353C4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13/05/2013</w:t>
            </w:r>
          </w:p>
        </w:tc>
      </w:tr>
      <w:tr w:rsidR="00CA710F" w:rsidRPr="00B516B9" w:rsidTr="00F353C4">
        <w:tc>
          <w:tcPr>
            <w:tcW w:w="5211" w:type="dxa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CA710F" w:rsidRPr="00AC080F" w:rsidRDefault="00CA710F" w:rsidP="00F353C4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14 a 17/05</w:t>
            </w:r>
            <w:r w:rsidRPr="001D5B0B">
              <w:rPr>
                <w:rFonts w:ascii="Arial" w:hAnsi="Arial" w:cs="Arial"/>
              </w:rPr>
              <w:t xml:space="preserve">/2013 </w:t>
            </w:r>
          </w:p>
        </w:tc>
      </w:tr>
      <w:tr w:rsidR="00CA710F" w:rsidRPr="00B516B9" w:rsidTr="00F353C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 xml:space="preserve">Resultado da avaliação dos recursos (após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CA710F" w:rsidRPr="00AC080F" w:rsidRDefault="00CA710F" w:rsidP="00F353C4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27/05</w:t>
            </w:r>
            <w:r w:rsidRPr="001D5B0B">
              <w:rPr>
                <w:rFonts w:ascii="Arial" w:hAnsi="Arial" w:cs="Arial"/>
              </w:rPr>
              <w:t>/2013</w:t>
            </w:r>
          </w:p>
        </w:tc>
      </w:tr>
      <w:tr w:rsidR="00CA710F" w:rsidRPr="00B516B9" w:rsidTr="00F353C4">
        <w:tc>
          <w:tcPr>
            <w:tcW w:w="5211" w:type="dxa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CA710F" w:rsidRPr="00AC080F" w:rsidRDefault="00CA710F" w:rsidP="00F353C4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>
              <w:rPr>
                <w:rFonts w:ascii="Arial" w:hAnsi="Arial" w:cs="Arial"/>
              </w:rPr>
              <w:t>10/06</w:t>
            </w:r>
            <w:r w:rsidRPr="001D5B0B">
              <w:rPr>
                <w:rFonts w:ascii="Arial" w:hAnsi="Arial" w:cs="Arial"/>
              </w:rPr>
              <w:t>/2013</w:t>
            </w:r>
          </w:p>
        </w:tc>
      </w:tr>
      <w:tr w:rsidR="00CA710F" w:rsidRPr="00B516B9" w:rsidTr="00F353C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CA710F" w:rsidRPr="001D5B0B" w:rsidRDefault="00CA710F" w:rsidP="00F353C4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>Até julho 2014</w:t>
            </w:r>
          </w:p>
        </w:tc>
      </w:tr>
      <w:tr w:rsidR="00CA710F" w:rsidRPr="00B516B9" w:rsidTr="00F353C4">
        <w:tc>
          <w:tcPr>
            <w:tcW w:w="5211" w:type="dxa"/>
          </w:tcPr>
          <w:p w:rsidR="00CA710F" w:rsidRPr="00B516B9" w:rsidRDefault="00CA710F" w:rsidP="00F35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CA710F" w:rsidRPr="001D5B0B" w:rsidRDefault="00CA710F" w:rsidP="00F353C4">
            <w:pPr>
              <w:jc w:val="center"/>
              <w:rPr>
                <w:rFonts w:ascii="Arial" w:hAnsi="Arial" w:cs="Arial"/>
              </w:rPr>
            </w:pPr>
            <w:r w:rsidRPr="00EB00D8">
              <w:rPr>
                <w:rFonts w:ascii="Arial" w:hAnsi="Arial" w:cs="Arial"/>
              </w:rPr>
              <w:t>Até 04/02/2015</w:t>
            </w:r>
          </w:p>
        </w:tc>
      </w:tr>
    </w:tbl>
    <w:p w:rsidR="0081039E" w:rsidRDefault="0081039E">
      <w:bookmarkStart w:id="0" w:name="_GoBack"/>
      <w:bookmarkEnd w:id="0"/>
    </w:p>
    <w:sectPr w:rsidR="00810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F"/>
    <w:rsid w:val="0081039E"/>
    <w:rsid w:val="00CA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Leidijane da Silva Dias</dc:creator>
  <cp:keywords/>
  <dc:description/>
  <cp:lastModifiedBy>Leidijane da Silva Dias</cp:lastModifiedBy>
  <cp:revision>1</cp:revision>
  <dcterms:created xsi:type="dcterms:W3CDTF">2013-03-14T14:37:00Z</dcterms:created>
  <dcterms:modified xsi:type="dcterms:W3CDTF">2013-03-14T14:38:00Z</dcterms:modified>
</cp:coreProperties>
</file>