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FD" w:rsidRPr="00A00908" w:rsidRDefault="00B776FD" w:rsidP="00B776FD">
      <w:pPr>
        <w:jc w:val="center"/>
        <w:rPr>
          <w:rFonts w:ascii="Arial" w:hAnsi="Arial" w:cs="Arial"/>
          <w:b/>
        </w:rPr>
      </w:pPr>
      <w:r w:rsidRPr="00A00908">
        <w:rPr>
          <w:rFonts w:ascii="Arial" w:hAnsi="Arial" w:cs="Arial"/>
          <w:b/>
        </w:rPr>
        <w:t>ORIENTAÇÕES PARA</w:t>
      </w:r>
    </w:p>
    <w:p w:rsidR="00E02739" w:rsidRPr="00A00908" w:rsidRDefault="00F64386" w:rsidP="00F64386">
      <w:pPr>
        <w:jc w:val="center"/>
        <w:rPr>
          <w:rFonts w:ascii="Arial" w:hAnsi="Arial" w:cs="Arial"/>
          <w:b/>
        </w:rPr>
      </w:pPr>
      <w:r w:rsidRPr="00A00908">
        <w:rPr>
          <w:rFonts w:ascii="Arial" w:hAnsi="Arial" w:cs="Arial"/>
          <w:b/>
        </w:rPr>
        <w:t>CADASTRO DOS LABORATÓRIOS DA UFPE</w:t>
      </w:r>
    </w:p>
    <w:p w:rsidR="00F64386" w:rsidRPr="00A00908" w:rsidRDefault="00F64386" w:rsidP="00F64386">
      <w:pPr>
        <w:jc w:val="center"/>
        <w:rPr>
          <w:rFonts w:ascii="Arial" w:hAnsi="Arial" w:cs="Arial"/>
        </w:rPr>
      </w:pPr>
    </w:p>
    <w:p w:rsidR="00A45829" w:rsidRPr="00A00908" w:rsidRDefault="00A45829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>1º PASSO:</w:t>
      </w:r>
      <w:r w:rsidRPr="00A00908">
        <w:rPr>
          <w:rFonts w:ascii="Arial" w:hAnsi="Arial" w:cs="Arial"/>
        </w:rPr>
        <w:t xml:space="preserve"> </w:t>
      </w:r>
      <w:r w:rsidR="00CC726A" w:rsidRPr="00A00908">
        <w:rPr>
          <w:rFonts w:ascii="Arial" w:hAnsi="Arial" w:cs="Arial"/>
        </w:rPr>
        <w:t>Aber</w:t>
      </w:r>
      <w:r w:rsidR="00E8711B">
        <w:rPr>
          <w:rFonts w:ascii="Arial" w:hAnsi="Arial" w:cs="Arial"/>
        </w:rPr>
        <w:t xml:space="preserve">tura de </w:t>
      </w:r>
      <w:r w:rsidR="00E8711B" w:rsidRPr="00E8711B">
        <w:rPr>
          <w:rFonts w:ascii="Arial" w:hAnsi="Arial" w:cs="Arial"/>
          <w:b/>
        </w:rPr>
        <w:t>p</w:t>
      </w:r>
      <w:r w:rsidR="00523C3F" w:rsidRPr="00E8711B">
        <w:rPr>
          <w:rFonts w:ascii="Arial" w:hAnsi="Arial" w:cs="Arial"/>
          <w:b/>
        </w:rPr>
        <w:t>rocesso</w:t>
      </w:r>
      <w:r w:rsidR="00E8711B" w:rsidRPr="00E8711B">
        <w:rPr>
          <w:rFonts w:ascii="Arial" w:hAnsi="Arial" w:cs="Arial"/>
          <w:b/>
        </w:rPr>
        <w:t xml:space="preserve"> administrativo</w:t>
      </w:r>
      <w:r w:rsidR="00523C3F" w:rsidRPr="00A00908">
        <w:rPr>
          <w:rFonts w:ascii="Arial" w:hAnsi="Arial" w:cs="Arial"/>
        </w:rPr>
        <w:t xml:space="preserve"> a ser enviado à</w:t>
      </w:r>
      <w:r w:rsidR="00CC726A" w:rsidRPr="00A00908">
        <w:rPr>
          <w:rFonts w:ascii="Arial" w:hAnsi="Arial" w:cs="Arial"/>
        </w:rPr>
        <w:t xml:space="preserve"> PROGEST contendo:</w:t>
      </w:r>
    </w:p>
    <w:p w:rsidR="00CC726A" w:rsidRPr="00A00908" w:rsidRDefault="00CC726A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</w:rPr>
        <w:tab/>
        <w:t xml:space="preserve">- </w:t>
      </w:r>
      <w:r w:rsidRPr="003D439B">
        <w:rPr>
          <w:rFonts w:ascii="Arial" w:hAnsi="Arial" w:cs="Arial"/>
          <w:b/>
        </w:rPr>
        <w:t>Ofício</w:t>
      </w:r>
      <w:r w:rsidRPr="00A00908">
        <w:rPr>
          <w:rFonts w:ascii="Arial" w:hAnsi="Arial" w:cs="Arial"/>
        </w:rPr>
        <w:t xml:space="preserve"> de</w:t>
      </w:r>
      <w:bookmarkStart w:id="0" w:name="_GoBack"/>
      <w:bookmarkEnd w:id="0"/>
      <w:r w:rsidRPr="00A00908">
        <w:rPr>
          <w:rFonts w:ascii="Arial" w:hAnsi="Arial" w:cs="Arial"/>
        </w:rPr>
        <w:t xml:space="preserve"> encaminhamento do Diretor do Centro</w:t>
      </w:r>
      <w:r w:rsidR="00C76773">
        <w:rPr>
          <w:rFonts w:ascii="Arial" w:hAnsi="Arial" w:cs="Arial"/>
        </w:rPr>
        <w:t xml:space="preserve"> ou </w:t>
      </w:r>
      <w:r w:rsidR="00E82AD9">
        <w:rPr>
          <w:rFonts w:ascii="Arial" w:hAnsi="Arial" w:cs="Arial"/>
        </w:rPr>
        <w:t>autoridade</w:t>
      </w:r>
      <w:r w:rsidR="00C76773">
        <w:rPr>
          <w:rFonts w:ascii="Arial" w:hAnsi="Arial" w:cs="Arial"/>
        </w:rPr>
        <w:t xml:space="preserve"> maior</w:t>
      </w:r>
      <w:r w:rsidR="00E82AD9">
        <w:rPr>
          <w:rFonts w:ascii="Arial" w:hAnsi="Arial" w:cs="Arial"/>
        </w:rPr>
        <w:t>, quando se tratar de outra unidade,</w:t>
      </w:r>
      <w:r w:rsidRPr="00A00908">
        <w:rPr>
          <w:rFonts w:ascii="Arial" w:hAnsi="Arial" w:cs="Arial"/>
        </w:rPr>
        <w:t xml:space="preserve"> solicitando a autorização do Reitor para funcionamento do laboratório;</w:t>
      </w:r>
    </w:p>
    <w:p w:rsidR="00CC726A" w:rsidRPr="00A00908" w:rsidRDefault="00CC726A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</w:rPr>
        <w:tab/>
        <w:t xml:space="preserve">- </w:t>
      </w:r>
      <w:r w:rsidR="00123528" w:rsidRPr="003D439B">
        <w:rPr>
          <w:rFonts w:ascii="Arial" w:hAnsi="Arial" w:cs="Arial"/>
          <w:b/>
        </w:rPr>
        <w:t>Portaria</w:t>
      </w:r>
      <w:r w:rsidR="00837B8D" w:rsidRPr="003D439B">
        <w:rPr>
          <w:rFonts w:ascii="Arial" w:hAnsi="Arial" w:cs="Arial"/>
          <w:b/>
        </w:rPr>
        <w:t xml:space="preserve"> interna</w:t>
      </w:r>
      <w:r w:rsidR="00123528" w:rsidRPr="003D439B">
        <w:rPr>
          <w:rFonts w:ascii="Arial" w:hAnsi="Arial" w:cs="Arial"/>
          <w:b/>
        </w:rPr>
        <w:t xml:space="preserve"> de </w:t>
      </w:r>
      <w:r w:rsidR="00837B8D" w:rsidRPr="003D439B">
        <w:rPr>
          <w:rFonts w:ascii="Arial" w:hAnsi="Arial" w:cs="Arial"/>
          <w:b/>
        </w:rPr>
        <w:t>designação</w:t>
      </w:r>
      <w:r w:rsidRPr="00A00908">
        <w:rPr>
          <w:rFonts w:ascii="Arial" w:hAnsi="Arial" w:cs="Arial"/>
        </w:rPr>
        <w:t xml:space="preserve"> do </w:t>
      </w:r>
      <w:r w:rsidR="00B026EF">
        <w:rPr>
          <w:rFonts w:ascii="Arial" w:hAnsi="Arial" w:cs="Arial"/>
        </w:rPr>
        <w:t>Coordenador e V</w:t>
      </w:r>
      <w:r w:rsidRPr="00A00908">
        <w:rPr>
          <w:rFonts w:ascii="Arial" w:hAnsi="Arial" w:cs="Arial"/>
        </w:rPr>
        <w:t>ice Coordenador</w:t>
      </w:r>
      <w:r w:rsidR="00AB4C9E" w:rsidRPr="00A00908">
        <w:rPr>
          <w:rFonts w:ascii="Arial" w:hAnsi="Arial" w:cs="Arial"/>
        </w:rPr>
        <w:t xml:space="preserve"> </w:t>
      </w:r>
      <w:r w:rsidR="00123528">
        <w:rPr>
          <w:rFonts w:ascii="Arial" w:hAnsi="Arial" w:cs="Arial"/>
        </w:rPr>
        <w:t>do laboratório emitida pela Diretoria do Centro</w:t>
      </w:r>
      <w:r w:rsidR="00837B8D">
        <w:rPr>
          <w:rFonts w:ascii="Arial" w:hAnsi="Arial" w:cs="Arial"/>
        </w:rPr>
        <w:t xml:space="preserve"> ou </w:t>
      </w:r>
      <w:r w:rsidR="00E82AD9">
        <w:rPr>
          <w:rFonts w:ascii="Arial" w:hAnsi="Arial" w:cs="Arial"/>
        </w:rPr>
        <w:t>autoridade</w:t>
      </w:r>
      <w:r w:rsidR="00837B8D">
        <w:rPr>
          <w:rFonts w:ascii="Arial" w:hAnsi="Arial" w:cs="Arial"/>
        </w:rPr>
        <w:t xml:space="preserve"> maior, quando se tratar de outra unidade</w:t>
      </w:r>
      <w:r w:rsidR="00123528">
        <w:rPr>
          <w:rFonts w:ascii="Arial" w:hAnsi="Arial" w:cs="Arial"/>
        </w:rPr>
        <w:t>;</w:t>
      </w:r>
    </w:p>
    <w:p w:rsidR="00CC726A" w:rsidRPr="00CC057A" w:rsidRDefault="00CC726A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</w:rPr>
        <w:tab/>
        <w:t xml:space="preserve">- </w:t>
      </w:r>
      <w:r w:rsidR="003D439B" w:rsidRPr="003D439B">
        <w:rPr>
          <w:rFonts w:ascii="Arial" w:hAnsi="Arial" w:cs="Arial"/>
          <w:b/>
        </w:rPr>
        <w:t>Formulário</w:t>
      </w:r>
      <w:r w:rsidR="003D439B">
        <w:rPr>
          <w:rFonts w:ascii="Arial" w:hAnsi="Arial" w:cs="Arial"/>
        </w:rPr>
        <w:t xml:space="preserve"> com d</w:t>
      </w:r>
      <w:r w:rsidR="00CC057A" w:rsidRPr="00CC057A">
        <w:rPr>
          <w:rFonts w:ascii="Arial" w:hAnsi="Arial" w:cs="Arial"/>
        </w:rPr>
        <w:t>escrição sobre as atividades realizadas no laboratório, enquadrando-as em ensino, pesquisa ou extensão</w:t>
      </w:r>
      <w:r w:rsidR="003D439B">
        <w:rPr>
          <w:rFonts w:ascii="Arial" w:hAnsi="Arial" w:cs="Arial"/>
        </w:rPr>
        <w:t>, entre outras (</w:t>
      </w:r>
      <w:r w:rsidR="003D439B" w:rsidRPr="003D439B">
        <w:rPr>
          <w:rFonts w:ascii="Arial" w:hAnsi="Arial" w:cs="Arial"/>
          <w:u w:val="single"/>
        </w:rPr>
        <w:t xml:space="preserve">baixar formulário na homepage da </w:t>
      </w:r>
      <w:proofErr w:type="spellStart"/>
      <w:r w:rsidR="003D439B" w:rsidRPr="003D439B">
        <w:rPr>
          <w:rFonts w:ascii="Arial" w:hAnsi="Arial" w:cs="Arial"/>
          <w:u w:val="single"/>
        </w:rPr>
        <w:t>Progest</w:t>
      </w:r>
      <w:proofErr w:type="spellEnd"/>
      <w:r w:rsidR="003D439B">
        <w:rPr>
          <w:rFonts w:ascii="Arial" w:hAnsi="Arial" w:cs="Arial"/>
        </w:rPr>
        <w:t>).</w:t>
      </w:r>
    </w:p>
    <w:p w:rsidR="00CC726A" w:rsidRPr="00A00908" w:rsidRDefault="00CC726A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>2º PASSO:</w:t>
      </w:r>
      <w:r w:rsidRPr="00A00908">
        <w:rPr>
          <w:rFonts w:ascii="Arial" w:hAnsi="Arial" w:cs="Arial"/>
        </w:rPr>
        <w:t xml:space="preserve"> Após a abertura do processo, este será encaminhado à PROGEST para verifica</w:t>
      </w:r>
      <w:r w:rsidR="00523C3F" w:rsidRPr="00A00908">
        <w:rPr>
          <w:rFonts w:ascii="Arial" w:hAnsi="Arial" w:cs="Arial"/>
        </w:rPr>
        <w:t>r</w:t>
      </w:r>
      <w:r w:rsidRPr="00A00908">
        <w:rPr>
          <w:rFonts w:ascii="Arial" w:hAnsi="Arial" w:cs="Arial"/>
        </w:rPr>
        <w:t xml:space="preserve"> se contém todas as informações necessárias ao cadastro do laboratório. (</w:t>
      </w:r>
      <w:r w:rsidR="00C310E9" w:rsidRPr="00620EF9">
        <w:rPr>
          <w:rFonts w:ascii="Arial" w:hAnsi="Arial" w:cs="Arial"/>
          <w:b/>
        </w:rPr>
        <w:t>Art.11 da Resolução nº</w:t>
      </w:r>
      <w:r w:rsidR="002A4D73" w:rsidRPr="00620EF9">
        <w:rPr>
          <w:rFonts w:ascii="Arial" w:hAnsi="Arial" w:cs="Arial"/>
          <w:b/>
        </w:rPr>
        <w:t xml:space="preserve"> </w:t>
      </w:r>
      <w:r w:rsidR="00C310E9" w:rsidRPr="00620EF9">
        <w:rPr>
          <w:rFonts w:ascii="Arial" w:hAnsi="Arial" w:cs="Arial"/>
          <w:b/>
        </w:rPr>
        <w:t>02/2015</w:t>
      </w:r>
      <w:r w:rsidR="00C310E9" w:rsidRPr="00A00908">
        <w:rPr>
          <w:rFonts w:ascii="Arial" w:hAnsi="Arial" w:cs="Arial"/>
        </w:rPr>
        <w:t>)</w:t>
      </w:r>
    </w:p>
    <w:p w:rsidR="00C310E9" w:rsidRPr="00A00908" w:rsidRDefault="00C310E9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>3º PASSO:</w:t>
      </w:r>
      <w:r w:rsidRPr="00A00908">
        <w:rPr>
          <w:rFonts w:ascii="Arial" w:hAnsi="Arial" w:cs="Arial"/>
        </w:rPr>
        <w:t xml:space="preserve"> A PROGEST encaminhará o processo </w:t>
      </w:r>
      <w:r w:rsidR="001C2ECB" w:rsidRPr="00A00908">
        <w:rPr>
          <w:rFonts w:ascii="Arial" w:hAnsi="Arial" w:cs="Arial"/>
        </w:rPr>
        <w:t>à</w:t>
      </w:r>
      <w:r w:rsidR="00C80EC9">
        <w:rPr>
          <w:rFonts w:ascii="Arial" w:hAnsi="Arial" w:cs="Arial"/>
        </w:rPr>
        <w:t xml:space="preserve"> </w:t>
      </w:r>
      <w:proofErr w:type="gramStart"/>
      <w:r w:rsidR="00C80EC9">
        <w:rPr>
          <w:rFonts w:ascii="Arial" w:hAnsi="Arial" w:cs="Arial"/>
        </w:rPr>
        <w:t>Pró</w:t>
      </w:r>
      <w:r w:rsidR="00146147">
        <w:rPr>
          <w:rFonts w:ascii="Arial" w:hAnsi="Arial" w:cs="Arial"/>
        </w:rPr>
        <w:t xml:space="preserve"> </w:t>
      </w:r>
      <w:r w:rsidR="00977A9F" w:rsidRPr="00A00908">
        <w:rPr>
          <w:rFonts w:ascii="Arial" w:hAnsi="Arial" w:cs="Arial"/>
        </w:rPr>
        <w:t>reitoria</w:t>
      </w:r>
      <w:proofErr w:type="gramEnd"/>
      <w:r w:rsidR="00977A9F" w:rsidRPr="00A00908">
        <w:rPr>
          <w:rFonts w:ascii="Arial" w:hAnsi="Arial" w:cs="Arial"/>
        </w:rPr>
        <w:t xml:space="preserve"> afi</w:t>
      </w:r>
      <w:r w:rsidR="001C2ECB" w:rsidRPr="00A00908">
        <w:rPr>
          <w:rFonts w:ascii="Arial" w:hAnsi="Arial" w:cs="Arial"/>
        </w:rPr>
        <w:t>m</w:t>
      </w:r>
      <w:r w:rsidR="00977A9F" w:rsidRPr="00A00908">
        <w:rPr>
          <w:rFonts w:ascii="Arial" w:hAnsi="Arial" w:cs="Arial"/>
        </w:rPr>
        <w:t xml:space="preserve"> para ciência e </w:t>
      </w:r>
      <w:r w:rsidR="00A940FC">
        <w:rPr>
          <w:rFonts w:ascii="Arial" w:hAnsi="Arial" w:cs="Arial"/>
        </w:rPr>
        <w:t>registro</w:t>
      </w:r>
      <w:r w:rsidR="00977A9F" w:rsidRPr="00A00908">
        <w:rPr>
          <w:rFonts w:ascii="Arial" w:hAnsi="Arial" w:cs="Arial"/>
        </w:rPr>
        <w:t xml:space="preserve"> de que a atividade </w:t>
      </w:r>
      <w:r w:rsidR="001C2ECB" w:rsidRPr="00A00908">
        <w:rPr>
          <w:rFonts w:ascii="Arial" w:hAnsi="Arial" w:cs="Arial"/>
        </w:rPr>
        <w:t>se enquadra em ensino, pesquisa ou extensão</w:t>
      </w:r>
      <w:r w:rsidR="00043C64" w:rsidRPr="00A00908">
        <w:rPr>
          <w:rFonts w:ascii="Arial" w:hAnsi="Arial" w:cs="Arial"/>
        </w:rPr>
        <w:t>.</w:t>
      </w:r>
      <w:r w:rsidR="00BD7CA9" w:rsidRPr="00A00908">
        <w:rPr>
          <w:rFonts w:ascii="Arial" w:hAnsi="Arial" w:cs="Arial"/>
        </w:rPr>
        <w:t xml:space="preserve"> (</w:t>
      </w:r>
      <w:r w:rsidR="00BD7CA9" w:rsidRPr="00620EF9">
        <w:rPr>
          <w:rFonts w:ascii="Arial" w:hAnsi="Arial" w:cs="Arial"/>
          <w:b/>
        </w:rPr>
        <w:t>Art. 5 da Resolução nº02/2015</w:t>
      </w:r>
      <w:r w:rsidR="00BD7CA9" w:rsidRPr="00A00908">
        <w:rPr>
          <w:rFonts w:ascii="Arial" w:hAnsi="Arial" w:cs="Arial"/>
        </w:rPr>
        <w:t>)</w:t>
      </w:r>
    </w:p>
    <w:p w:rsidR="00043C64" w:rsidRPr="00A00908" w:rsidRDefault="00345831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 xml:space="preserve">4º PASSO: </w:t>
      </w:r>
      <w:r w:rsidR="0074283A" w:rsidRPr="00A00908">
        <w:rPr>
          <w:rFonts w:ascii="Arial" w:hAnsi="Arial" w:cs="Arial"/>
        </w:rPr>
        <w:t>Após ciência</w:t>
      </w:r>
      <w:r w:rsidR="002B5364">
        <w:rPr>
          <w:rFonts w:ascii="Arial" w:hAnsi="Arial" w:cs="Arial"/>
        </w:rPr>
        <w:t xml:space="preserve"> e registro</w:t>
      </w:r>
      <w:r w:rsidR="0074283A" w:rsidRPr="00A00908">
        <w:rPr>
          <w:rFonts w:ascii="Arial" w:hAnsi="Arial" w:cs="Arial"/>
        </w:rPr>
        <w:t xml:space="preserve"> </w:t>
      </w:r>
      <w:proofErr w:type="gramStart"/>
      <w:r w:rsidR="0074283A" w:rsidRPr="00A00908">
        <w:rPr>
          <w:rFonts w:ascii="Arial" w:hAnsi="Arial" w:cs="Arial"/>
        </w:rPr>
        <w:t>da</w:t>
      </w:r>
      <w:r w:rsidR="002B5364">
        <w:rPr>
          <w:rFonts w:ascii="Arial" w:hAnsi="Arial" w:cs="Arial"/>
        </w:rPr>
        <w:t xml:space="preserve"> Pró</w:t>
      </w:r>
      <w:proofErr w:type="gramEnd"/>
      <w:r w:rsidR="002B5364">
        <w:rPr>
          <w:rFonts w:ascii="Arial" w:hAnsi="Arial" w:cs="Arial"/>
        </w:rPr>
        <w:t xml:space="preserve"> r</w:t>
      </w:r>
      <w:r w:rsidR="00BD7CA9" w:rsidRPr="00A00908">
        <w:rPr>
          <w:rFonts w:ascii="Arial" w:hAnsi="Arial" w:cs="Arial"/>
        </w:rPr>
        <w:t>eitoria afi</w:t>
      </w:r>
      <w:r w:rsidR="0074283A" w:rsidRPr="00A00908">
        <w:rPr>
          <w:rFonts w:ascii="Arial" w:hAnsi="Arial" w:cs="Arial"/>
        </w:rPr>
        <w:t>m</w:t>
      </w:r>
      <w:r w:rsidR="00BD7CA9" w:rsidRPr="00A00908">
        <w:rPr>
          <w:rFonts w:ascii="Arial" w:hAnsi="Arial" w:cs="Arial"/>
        </w:rPr>
        <w:t>, encaminha-se o processo para o gabinete do Reitor para autorização do funcionamento.</w:t>
      </w:r>
    </w:p>
    <w:p w:rsidR="00BD7CA9" w:rsidRPr="00A00908" w:rsidRDefault="00BD7CA9" w:rsidP="00BD7CA9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>5º PASSO:</w:t>
      </w:r>
      <w:r w:rsidRPr="00A00908">
        <w:rPr>
          <w:rFonts w:ascii="Arial" w:hAnsi="Arial" w:cs="Arial"/>
        </w:rPr>
        <w:t xml:space="preserve"> Autorizado pelo Reitor, segue para a </w:t>
      </w:r>
      <w:r w:rsidRPr="00620EF9">
        <w:rPr>
          <w:rFonts w:ascii="Arial" w:hAnsi="Arial" w:cs="Arial"/>
          <w:b/>
        </w:rPr>
        <w:t>PROGEPE para publicação da portaria no B</w:t>
      </w:r>
      <w:r w:rsidR="0074283A" w:rsidRPr="00620EF9">
        <w:rPr>
          <w:rFonts w:ascii="Arial" w:hAnsi="Arial" w:cs="Arial"/>
          <w:b/>
        </w:rPr>
        <w:t xml:space="preserve">oletim </w:t>
      </w:r>
      <w:r w:rsidRPr="00620EF9">
        <w:rPr>
          <w:rFonts w:ascii="Arial" w:hAnsi="Arial" w:cs="Arial"/>
          <w:b/>
        </w:rPr>
        <w:t>O</w:t>
      </w:r>
      <w:r w:rsidR="0074283A" w:rsidRPr="00620EF9">
        <w:rPr>
          <w:rFonts w:ascii="Arial" w:hAnsi="Arial" w:cs="Arial"/>
          <w:b/>
        </w:rPr>
        <w:t>ficial da UFPE</w:t>
      </w:r>
      <w:r w:rsidRPr="00620EF9">
        <w:rPr>
          <w:rFonts w:ascii="Arial" w:hAnsi="Arial" w:cs="Arial"/>
          <w:b/>
        </w:rPr>
        <w:t>. (Art. 3 da Resolução nº02/2015</w:t>
      </w:r>
      <w:r w:rsidRPr="00A00908">
        <w:rPr>
          <w:rFonts w:ascii="Arial" w:hAnsi="Arial" w:cs="Arial"/>
        </w:rPr>
        <w:t>)</w:t>
      </w:r>
    </w:p>
    <w:p w:rsidR="00BD7CA9" w:rsidRPr="00A00908" w:rsidRDefault="00BD7CA9" w:rsidP="00BD7CA9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>6º PASSO:</w:t>
      </w:r>
      <w:r w:rsidRPr="00A00908">
        <w:rPr>
          <w:rFonts w:ascii="Arial" w:hAnsi="Arial" w:cs="Arial"/>
        </w:rPr>
        <w:t xml:space="preserve"> Após publicação, </w:t>
      </w:r>
      <w:r w:rsidR="002A4D73" w:rsidRPr="00A00908">
        <w:rPr>
          <w:rFonts w:ascii="Arial" w:hAnsi="Arial" w:cs="Arial"/>
        </w:rPr>
        <w:t>uma cópia da portaria que autoriza o funcionamento do labor</w:t>
      </w:r>
      <w:r w:rsidR="002B5364">
        <w:rPr>
          <w:rFonts w:ascii="Arial" w:hAnsi="Arial" w:cs="Arial"/>
        </w:rPr>
        <w:t xml:space="preserve">atório é encaminhada para a </w:t>
      </w:r>
      <w:proofErr w:type="gramStart"/>
      <w:r w:rsidR="002B5364">
        <w:rPr>
          <w:rFonts w:ascii="Arial" w:hAnsi="Arial" w:cs="Arial"/>
        </w:rPr>
        <w:t xml:space="preserve">Pró </w:t>
      </w:r>
      <w:r w:rsidR="002A4D73" w:rsidRPr="00A00908">
        <w:rPr>
          <w:rFonts w:ascii="Arial" w:hAnsi="Arial" w:cs="Arial"/>
        </w:rPr>
        <w:t>reitoria</w:t>
      </w:r>
      <w:proofErr w:type="gramEnd"/>
      <w:r w:rsidR="002A4D73" w:rsidRPr="00A00908">
        <w:rPr>
          <w:rFonts w:ascii="Arial" w:hAnsi="Arial" w:cs="Arial"/>
        </w:rPr>
        <w:t xml:space="preserve"> afim para ciência </w:t>
      </w:r>
      <w:r w:rsidR="00620EF9">
        <w:rPr>
          <w:rFonts w:ascii="Arial" w:hAnsi="Arial" w:cs="Arial"/>
        </w:rPr>
        <w:t>(</w:t>
      </w:r>
      <w:r w:rsidR="00A00908">
        <w:rPr>
          <w:rFonts w:ascii="Arial" w:hAnsi="Arial" w:cs="Arial"/>
        </w:rPr>
        <w:t xml:space="preserve">por meio de memorando) </w:t>
      </w:r>
      <w:r w:rsidR="002A4D73" w:rsidRPr="00A00908">
        <w:rPr>
          <w:rFonts w:ascii="Arial" w:hAnsi="Arial" w:cs="Arial"/>
        </w:rPr>
        <w:t xml:space="preserve">e </w:t>
      </w:r>
      <w:r w:rsidRPr="00A00908">
        <w:rPr>
          <w:rFonts w:ascii="Arial" w:hAnsi="Arial" w:cs="Arial"/>
        </w:rPr>
        <w:t xml:space="preserve">o processo </w:t>
      </w:r>
      <w:r w:rsidR="0074283A" w:rsidRPr="00A00908">
        <w:rPr>
          <w:rFonts w:ascii="Arial" w:hAnsi="Arial" w:cs="Arial"/>
        </w:rPr>
        <w:t>retorna à</w:t>
      </w:r>
      <w:r w:rsidRPr="00A00908">
        <w:rPr>
          <w:rFonts w:ascii="Arial" w:hAnsi="Arial" w:cs="Arial"/>
        </w:rPr>
        <w:t xml:space="preserve"> PROGEST para </w:t>
      </w:r>
      <w:r w:rsidR="0074283A" w:rsidRPr="00A00908">
        <w:rPr>
          <w:rFonts w:ascii="Arial" w:hAnsi="Arial" w:cs="Arial"/>
        </w:rPr>
        <w:t xml:space="preserve">conclusão do </w:t>
      </w:r>
      <w:r w:rsidRPr="00A00908">
        <w:rPr>
          <w:rFonts w:ascii="Arial" w:hAnsi="Arial" w:cs="Arial"/>
        </w:rPr>
        <w:t>cadastr</w:t>
      </w:r>
      <w:r w:rsidR="0074283A" w:rsidRPr="00A00908">
        <w:rPr>
          <w:rFonts w:ascii="Arial" w:hAnsi="Arial" w:cs="Arial"/>
        </w:rPr>
        <w:t>o do</w:t>
      </w:r>
      <w:r w:rsidRPr="00A00908">
        <w:rPr>
          <w:rFonts w:ascii="Arial" w:hAnsi="Arial" w:cs="Arial"/>
        </w:rPr>
        <w:t xml:space="preserve"> laboratório. (</w:t>
      </w:r>
      <w:r w:rsidRPr="00620EF9">
        <w:rPr>
          <w:rFonts w:ascii="Arial" w:hAnsi="Arial" w:cs="Arial"/>
          <w:b/>
        </w:rPr>
        <w:t>Art. 5 da Resolução nº02/2015</w:t>
      </w:r>
      <w:r w:rsidRPr="00A00908">
        <w:rPr>
          <w:rFonts w:ascii="Arial" w:hAnsi="Arial" w:cs="Arial"/>
        </w:rPr>
        <w:t>)</w:t>
      </w:r>
      <w:r w:rsidR="00A00908">
        <w:rPr>
          <w:rFonts w:ascii="Arial" w:hAnsi="Arial" w:cs="Arial"/>
        </w:rPr>
        <w:t xml:space="preserve">. </w:t>
      </w:r>
    </w:p>
    <w:p w:rsidR="00977A9F" w:rsidRPr="00A00908" w:rsidRDefault="00BD7CA9" w:rsidP="00D50A74">
      <w:pPr>
        <w:jc w:val="both"/>
        <w:rPr>
          <w:rFonts w:ascii="Arial" w:hAnsi="Arial" w:cs="Arial"/>
        </w:rPr>
      </w:pPr>
      <w:r w:rsidRPr="00A00908">
        <w:rPr>
          <w:rFonts w:ascii="Arial" w:hAnsi="Arial" w:cs="Arial"/>
          <w:b/>
        </w:rPr>
        <w:t>7º PASSO:</w:t>
      </w:r>
      <w:r w:rsidRPr="00A00908">
        <w:rPr>
          <w:rFonts w:ascii="Arial" w:hAnsi="Arial" w:cs="Arial"/>
        </w:rPr>
        <w:t xml:space="preserve"> Cadastrado o laboratório na PROGEST, o processo é devolvido ao centro</w:t>
      </w:r>
      <w:r w:rsidR="0074283A" w:rsidRPr="00A00908">
        <w:rPr>
          <w:rFonts w:ascii="Arial" w:hAnsi="Arial" w:cs="Arial"/>
        </w:rPr>
        <w:t xml:space="preserve"> ou departamento</w:t>
      </w:r>
      <w:r w:rsidRPr="00A00908">
        <w:rPr>
          <w:rFonts w:ascii="Arial" w:hAnsi="Arial" w:cs="Arial"/>
        </w:rPr>
        <w:t xml:space="preserve"> para ciência e arquivamento. </w:t>
      </w:r>
    </w:p>
    <w:p w:rsidR="00A45829" w:rsidRDefault="00A45829" w:rsidP="00D50A74">
      <w:pPr>
        <w:jc w:val="both"/>
        <w:rPr>
          <w:sz w:val="24"/>
        </w:rPr>
      </w:pPr>
    </w:p>
    <w:p w:rsidR="0074283A" w:rsidRDefault="0074283A" w:rsidP="008C3948">
      <w:pPr>
        <w:jc w:val="center"/>
        <w:rPr>
          <w:sz w:val="24"/>
        </w:rPr>
      </w:pPr>
    </w:p>
    <w:p w:rsidR="0074283A" w:rsidRDefault="0074283A" w:rsidP="008C3948">
      <w:pPr>
        <w:jc w:val="center"/>
        <w:rPr>
          <w:sz w:val="24"/>
        </w:rPr>
      </w:pPr>
    </w:p>
    <w:p w:rsidR="0074283A" w:rsidRDefault="0074283A" w:rsidP="008C3948">
      <w:pPr>
        <w:jc w:val="center"/>
        <w:rPr>
          <w:sz w:val="24"/>
        </w:rPr>
      </w:pPr>
    </w:p>
    <w:sectPr w:rsidR="0074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B"/>
    <w:rsid w:val="000014B4"/>
    <w:rsid w:val="00043C64"/>
    <w:rsid w:val="00057C1D"/>
    <w:rsid w:val="00065826"/>
    <w:rsid w:val="00087128"/>
    <w:rsid w:val="00123528"/>
    <w:rsid w:val="00146147"/>
    <w:rsid w:val="001C2ECB"/>
    <w:rsid w:val="00235F4A"/>
    <w:rsid w:val="00263E92"/>
    <w:rsid w:val="002A4D73"/>
    <w:rsid w:val="002B5364"/>
    <w:rsid w:val="00345831"/>
    <w:rsid w:val="003B4B07"/>
    <w:rsid w:val="003D439B"/>
    <w:rsid w:val="004516BC"/>
    <w:rsid w:val="004A5AE5"/>
    <w:rsid w:val="004C41BB"/>
    <w:rsid w:val="00523C3F"/>
    <w:rsid w:val="005353F2"/>
    <w:rsid w:val="005B0180"/>
    <w:rsid w:val="00620EF9"/>
    <w:rsid w:val="00673044"/>
    <w:rsid w:val="0074283A"/>
    <w:rsid w:val="0080319D"/>
    <w:rsid w:val="00837B8D"/>
    <w:rsid w:val="008C3948"/>
    <w:rsid w:val="009274AC"/>
    <w:rsid w:val="00936617"/>
    <w:rsid w:val="00977A9F"/>
    <w:rsid w:val="009B3C53"/>
    <w:rsid w:val="00A00908"/>
    <w:rsid w:val="00A45829"/>
    <w:rsid w:val="00A940FC"/>
    <w:rsid w:val="00AB4C9E"/>
    <w:rsid w:val="00B026EF"/>
    <w:rsid w:val="00B776FD"/>
    <w:rsid w:val="00BD7CA9"/>
    <w:rsid w:val="00C310E9"/>
    <w:rsid w:val="00C563B8"/>
    <w:rsid w:val="00C76773"/>
    <w:rsid w:val="00C80EC9"/>
    <w:rsid w:val="00CB0790"/>
    <w:rsid w:val="00CC057A"/>
    <w:rsid w:val="00CC726A"/>
    <w:rsid w:val="00D04EDE"/>
    <w:rsid w:val="00D118D9"/>
    <w:rsid w:val="00D50A74"/>
    <w:rsid w:val="00D8105B"/>
    <w:rsid w:val="00E02739"/>
    <w:rsid w:val="00E82AD9"/>
    <w:rsid w:val="00E8711B"/>
    <w:rsid w:val="00F64386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tiago</cp:lastModifiedBy>
  <cp:revision>19</cp:revision>
  <cp:lastPrinted>2017-05-05T21:48:00Z</cp:lastPrinted>
  <dcterms:created xsi:type="dcterms:W3CDTF">2016-06-14T16:49:00Z</dcterms:created>
  <dcterms:modified xsi:type="dcterms:W3CDTF">2017-08-16T21:16:00Z</dcterms:modified>
</cp:coreProperties>
</file>