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58" w:rsidRDefault="00850358" w:rsidP="00C26B64">
      <w:pPr>
        <w:jc w:val="both"/>
        <w:rPr>
          <w:rFonts w:ascii="Trebuchet MS" w:hAnsi="Trebuchet MS" w:cs="Arial"/>
        </w:rPr>
      </w:pPr>
    </w:p>
    <w:p w:rsidR="00850358" w:rsidRPr="00CA5EF9" w:rsidRDefault="00850358" w:rsidP="00850358">
      <w:pPr>
        <w:pStyle w:val="Corpodetexto"/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:rsidR="00850358" w:rsidRPr="00F03BDF" w:rsidRDefault="00850358" w:rsidP="00850358">
      <w:pPr>
        <w:pStyle w:val="Corpodetexto"/>
        <w:spacing w:after="0"/>
        <w:jc w:val="center"/>
        <w:rPr>
          <w:rFonts w:eastAsia="Times New Roman"/>
          <w:lang w:eastAsia="ar-SA"/>
        </w:rPr>
      </w:pPr>
    </w:p>
    <w:p w:rsidR="00EC739A" w:rsidRPr="00B35B47" w:rsidRDefault="00EC739A" w:rsidP="00EC739A">
      <w:pPr>
        <w:spacing w:after="120"/>
        <w:jc w:val="center"/>
        <w:rPr>
          <w:rFonts w:ascii="Times New Roman" w:eastAsia="Arial Unicode MS" w:hAnsi="Times New Roman"/>
          <w:b/>
          <w:kern w:val="2"/>
          <w:lang w:eastAsia="ar-SA"/>
        </w:rPr>
      </w:pPr>
      <w:r w:rsidRPr="00B35B47">
        <w:rPr>
          <w:rFonts w:ascii="Times New Roman" w:eastAsia="Arial Unicode MS" w:hAnsi="Times New Roman"/>
          <w:b/>
          <w:kern w:val="2"/>
          <w:lang w:eastAsia="ar-SA"/>
        </w:rPr>
        <w:t>JUSTIFICATIVA PARA ADESÃO À ATA DE REGISTRO DE PREÇOS</w:t>
      </w:r>
    </w:p>
    <w:p w:rsidR="00EC739A" w:rsidRPr="00B35B47" w:rsidRDefault="00EC739A" w:rsidP="00EC739A">
      <w:pPr>
        <w:ind w:firstLine="700"/>
        <w:jc w:val="both"/>
        <w:rPr>
          <w:rFonts w:ascii="Times New Roman" w:eastAsia="Times New Roman" w:hAnsi="Times New Roman"/>
        </w:rPr>
      </w:pPr>
    </w:p>
    <w:p w:rsidR="00EC739A" w:rsidRPr="00B35B47" w:rsidRDefault="00FE31C6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O Programa de Pós-Graduação em</w:t>
      </w:r>
      <w:r w:rsidR="00EC739A" w:rsidRPr="00B35B47">
        <w:rPr>
          <w:rFonts w:ascii="Times New Roman" w:eastAsia="Times New Roman" w:hAnsi="Times New Roman"/>
          <w:sz w:val="20"/>
          <w:szCs w:val="20"/>
        </w:rPr>
        <w:t xml:space="preserve">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>(NOME DO PROGRAMA)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  <w:r w:rsidR="00E825ED" w:rsidRPr="00B35B47">
        <w:rPr>
          <w:rFonts w:ascii="Times New Roman" w:eastAsia="Times New Roman" w:hAnsi="Times New Roman"/>
          <w:sz w:val="20"/>
          <w:szCs w:val="20"/>
        </w:rPr>
        <w:t>possui</w:t>
      </w:r>
      <w:proofErr w:type="gramStart"/>
      <w:r w:rsidR="00E825ED" w:rsidRPr="00B35B47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  <w:r w:rsidR="00EC739A" w:rsidRPr="00B35B47">
        <w:rPr>
          <w:rFonts w:ascii="Times New Roman" w:eastAsia="Times New Roman" w:hAnsi="Times New Roman"/>
          <w:sz w:val="20"/>
          <w:szCs w:val="20"/>
        </w:rPr>
        <w:t xml:space="preserve">a necessidade de AQUISIÇÃO / CONTRATAÇÃO DE - </w:t>
      </w:r>
      <w:r w:rsidR="00EC739A" w:rsidRPr="00B35B47">
        <w:rPr>
          <w:rFonts w:ascii="Times New Roman" w:eastAsia="Times New Roman" w:hAnsi="Times New Roman"/>
          <w:color w:val="FF0000"/>
          <w:sz w:val="20"/>
          <w:szCs w:val="20"/>
        </w:rPr>
        <w:t>(ESPECIFICAR O OBJETO).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No intuito de acelerar a aquisição em questão, foram realizadas consultas a atas de</w:t>
      </w:r>
      <w:proofErr w:type="gramStart"/>
      <w:r w:rsidRPr="00B35B47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  <w:r w:rsidRPr="00B35B47">
        <w:rPr>
          <w:rFonts w:ascii="Times New Roman" w:eastAsia="Times New Roman" w:hAnsi="Times New Roman"/>
          <w:sz w:val="20"/>
          <w:szCs w:val="20"/>
        </w:rPr>
        <w:t>registro  de  preços  vigentes  no  sítio</w:t>
      </w:r>
      <w:hyperlink r:id="rId7">
        <w:r w:rsidRPr="00B35B47">
          <w:rPr>
            <w:rFonts w:ascii="Times New Roman" w:eastAsia="Times New Roman" w:hAnsi="Times New Roman"/>
            <w:sz w:val="20"/>
            <w:szCs w:val="20"/>
          </w:rPr>
          <w:t xml:space="preserve"> </w:t>
        </w:r>
      </w:hyperlink>
      <w:hyperlink r:id="rId8">
        <w:r w:rsidRPr="00B35B47">
          <w:rPr>
            <w:rFonts w:ascii="Times New Roman" w:eastAsia="Times New Roman" w:hAnsi="Times New Roman"/>
            <w:sz w:val="20"/>
            <w:szCs w:val="20"/>
            <w:u w:val="single"/>
          </w:rPr>
          <w:t>www.comprasgovernamentais.gov.br</w:t>
        </w:r>
      </w:hyperlink>
      <w:r w:rsidRPr="00B35B47">
        <w:rPr>
          <w:rFonts w:ascii="Times New Roman" w:eastAsia="Times New Roman" w:hAnsi="Times New Roman"/>
          <w:sz w:val="20"/>
          <w:szCs w:val="20"/>
        </w:rPr>
        <w:t xml:space="preserve">, onde foi identificado o pregão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(INFORMAR O NÚMERO/ANO DO PREGÃO) 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realizado pelo órgão 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(MENCIONAR   O NOME   DO ÓRGÃOE   SEU   CÓDIGO   UASG), 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no   qual   a empresa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(INFORMAR O NOME DA EMPRESA) </w:t>
      </w:r>
      <w:r w:rsidRPr="00B35B47">
        <w:rPr>
          <w:rFonts w:ascii="Times New Roman" w:eastAsia="Times New Roman" w:hAnsi="Times New Roman"/>
          <w:sz w:val="20"/>
          <w:szCs w:val="20"/>
        </w:rPr>
        <w:t>foi vencedora do item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  (MENCIONAR O ITEM DO PREGÃO ORIGINAL)</w:t>
      </w:r>
      <w:r w:rsidRPr="00B35B47">
        <w:rPr>
          <w:rFonts w:ascii="Times New Roman" w:eastAsia="Times New Roman" w:hAnsi="Times New Roman"/>
          <w:sz w:val="20"/>
          <w:szCs w:val="20"/>
        </w:rPr>
        <w:t>, o qual equivale ao item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 (INFORMAR O ITEM DO TERMO DE REFERÊNCIA DA UNILAB)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, cujas especificações atendem a necessidade da </w:t>
      </w:r>
      <w:proofErr w:type="spellStart"/>
      <w:r w:rsidR="00DF4F48" w:rsidRPr="00B35B47">
        <w:rPr>
          <w:rFonts w:ascii="Times New Roman" w:eastAsia="Times New Roman" w:hAnsi="Times New Roman"/>
          <w:sz w:val="20"/>
          <w:szCs w:val="20"/>
        </w:rPr>
        <w:t>Propesq</w:t>
      </w:r>
      <w:proofErr w:type="spellEnd"/>
      <w:r w:rsidR="00DF4F48" w:rsidRPr="00B35B47">
        <w:rPr>
          <w:rFonts w:ascii="Times New Roman" w:eastAsia="Times New Roman" w:hAnsi="Times New Roman"/>
          <w:sz w:val="20"/>
          <w:szCs w:val="20"/>
        </w:rPr>
        <w:t>/UFPE</w:t>
      </w:r>
      <w:r w:rsidRPr="00B35B47">
        <w:rPr>
          <w:rFonts w:ascii="Times New Roman" w:eastAsia="Times New Roman" w:hAnsi="Times New Roman"/>
          <w:sz w:val="20"/>
          <w:szCs w:val="20"/>
        </w:rPr>
        <w:t>.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Foram</w:t>
      </w:r>
      <w:proofErr w:type="gramStart"/>
      <w:r w:rsidR="00B07851" w:rsidRPr="00B35B47">
        <w:rPr>
          <w:rFonts w:ascii="Times New Roman" w:eastAsia="Times New Roman" w:hAnsi="Times New Roman"/>
          <w:sz w:val="20"/>
          <w:szCs w:val="20"/>
        </w:rPr>
        <w:t xml:space="preserve"> </w:t>
      </w:r>
      <w:r w:rsidR="00E825ED" w:rsidRPr="00B35B4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End"/>
      <w:r w:rsidR="00E825ED" w:rsidRPr="00B35B47">
        <w:rPr>
          <w:rFonts w:ascii="Times New Roman" w:eastAsia="Times New Roman" w:hAnsi="Times New Roman"/>
          <w:sz w:val="20"/>
          <w:szCs w:val="20"/>
        </w:rPr>
        <w:t xml:space="preserve">efetuadas  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pesquisas   de   preço e, conforme   pode-se   verificar   nos  orçamentos  anexos,  os  valores  propostos  encontram-se  acima  do  valor  registrado, sendo assim demonstrado que a aquisição através de adesão ao registro de preços do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(MENCIONAR O NOME DO ÓRGÃO E SEU CÓDIGO UASG) </w:t>
      </w:r>
      <w:r w:rsidRPr="00B35B47">
        <w:rPr>
          <w:rFonts w:ascii="Times New Roman" w:eastAsia="Times New Roman" w:hAnsi="Times New Roman"/>
          <w:sz w:val="20"/>
          <w:szCs w:val="20"/>
        </w:rPr>
        <w:t>é   vantajosa   para a Administração, tendo em vista que na proposta registrada constam preços abaixo dos valores  praticados  no  mercado,  gerando  economia  para  a  instituição,  diante  disto justifica-se a Adesão ao Registro de Preços do citado órgão.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Justifica-se ainda que</w:t>
      </w:r>
      <w:proofErr w:type="gramStart"/>
      <w:r w:rsidRPr="00B35B47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  <w:r w:rsidRPr="00B35B47">
        <w:rPr>
          <w:rFonts w:ascii="Times New Roman" w:eastAsia="Times New Roman" w:hAnsi="Times New Roman"/>
          <w:sz w:val="20"/>
          <w:szCs w:val="20"/>
        </w:rPr>
        <w:t xml:space="preserve">a  adesão  a  Ata  de  Registro  de  Preços  cumpre  os princípios  da  </w:t>
      </w:r>
      <w:proofErr w:type="spellStart"/>
      <w:r w:rsidRPr="00B35B47">
        <w:rPr>
          <w:rFonts w:ascii="Times New Roman" w:eastAsia="Times New Roman" w:hAnsi="Times New Roman"/>
          <w:sz w:val="20"/>
          <w:szCs w:val="20"/>
        </w:rPr>
        <w:t>vantajosidade</w:t>
      </w:r>
      <w:proofErr w:type="spellEnd"/>
      <w:r w:rsidRPr="00B35B47">
        <w:rPr>
          <w:rFonts w:ascii="Times New Roman" w:eastAsia="Times New Roman" w:hAnsi="Times New Roman"/>
          <w:sz w:val="20"/>
          <w:szCs w:val="20"/>
        </w:rPr>
        <w:t>,  economicidade,  eficácia  e  eficiência,  uma  vez  q</w:t>
      </w:r>
      <w:bookmarkStart w:id="0" w:name="_GoBack"/>
      <w:bookmarkEnd w:id="0"/>
      <w:r w:rsidRPr="00B35B47">
        <w:rPr>
          <w:rFonts w:ascii="Times New Roman" w:eastAsia="Times New Roman" w:hAnsi="Times New Roman"/>
          <w:sz w:val="20"/>
          <w:szCs w:val="20"/>
        </w:rPr>
        <w:t xml:space="preserve">ue,  com este procedimento, a </w:t>
      </w:r>
      <w:proofErr w:type="spellStart"/>
      <w:r w:rsidR="00B07851" w:rsidRPr="00B35B47">
        <w:rPr>
          <w:rFonts w:ascii="Times New Roman" w:eastAsia="Times New Roman" w:hAnsi="Times New Roman"/>
          <w:sz w:val="20"/>
          <w:szCs w:val="20"/>
        </w:rPr>
        <w:t>Propesq</w:t>
      </w:r>
      <w:proofErr w:type="spellEnd"/>
      <w:r w:rsidR="00B07851" w:rsidRPr="00B35B47">
        <w:rPr>
          <w:rFonts w:ascii="Times New Roman" w:eastAsia="Times New Roman" w:hAnsi="Times New Roman"/>
          <w:sz w:val="20"/>
          <w:szCs w:val="20"/>
        </w:rPr>
        <w:t>/UFPE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(ADQUIRE UM PRODUTO OU CONTRATA UM SERVIÇO) </w:t>
      </w:r>
      <w:r w:rsidRPr="00B35B47">
        <w:rPr>
          <w:rFonts w:ascii="Times New Roman" w:eastAsia="Times New Roman" w:hAnsi="Times New Roman"/>
          <w:sz w:val="20"/>
          <w:szCs w:val="20"/>
        </w:rPr>
        <w:t>já aceito por  outro  Órgão  Federal,  fator  que  propicia  segurança  de  que o referido objeto atende a determinados requisitos de qualidade, e com um preço mais acessível em relação ao  praticado  pelo  mercado,  devidamente  comprovado  pela  diferença  entre  o  preço registrado e os orçados no mercado, conforme orçamentos apresentados.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O quantitativo de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(MENCIONAR A QUANTIDADE SOLICITADA) 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atenderá a demanda com base em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>(JUSTIFICAR COMO SE CHEGOU A ESTE QUANTITATIVO E PORQUE ELE É O SUFICIENTE).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EC739A" w:rsidP="00EC739A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Diante disso, com fulcro no Decreto 7.892/2013, o modo escolhido para a aquisição da solução em questão foi </w:t>
      </w:r>
      <w:proofErr w:type="gramStart"/>
      <w:r w:rsidRPr="00B35B47">
        <w:rPr>
          <w:rFonts w:ascii="Times New Roman" w:eastAsia="Times New Roman" w:hAnsi="Times New Roman"/>
          <w:sz w:val="20"/>
          <w:szCs w:val="20"/>
        </w:rPr>
        <w:t>a</w:t>
      </w:r>
      <w:proofErr w:type="gramEnd"/>
      <w:r w:rsidRPr="00B35B47">
        <w:rPr>
          <w:rFonts w:ascii="Times New Roman" w:eastAsia="Times New Roman" w:hAnsi="Times New Roman"/>
          <w:sz w:val="20"/>
          <w:szCs w:val="20"/>
        </w:rPr>
        <w:t xml:space="preserve"> adesão à Ata de Registro de Preços do </w:t>
      </w:r>
      <w:r w:rsidRPr="00B35B47">
        <w:rPr>
          <w:rFonts w:ascii="Times New Roman" w:eastAsia="Times New Roman" w:hAnsi="Times New Roman"/>
          <w:color w:val="FF0000"/>
          <w:sz w:val="20"/>
          <w:szCs w:val="20"/>
        </w:rPr>
        <w:t xml:space="preserve">(MENCIONAR O NOME DO ÓRGÃO E O CÓDIGO UASG), </w:t>
      </w:r>
      <w:r w:rsidRPr="00B35B47">
        <w:rPr>
          <w:rFonts w:ascii="Times New Roman" w:eastAsia="Times New Roman" w:hAnsi="Times New Roman"/>
          <w:sz w:val="20"/>
          <w:szCs w:val="20"/>
        </w:rPr>
        <w:t xml:space="preserve">uma vez que este procedimento gerará economicidade e celeridade processual para a </w:t>
      </w:r>
      <w:proofErr w:type="spellStart"/>
      <w:r w:rsidR="00B07851" w:rsidRPr="00B35B47">
        <w:rPr>
          <w:rFonts w:ascii="Times New Roman" w:eastAsia="Times New Roman" w:hAnsi="Times New Roman"/>
          <w:sz w:val="20"/>
          <w:szCs w:val="20"/>
        </w:rPr>
        <w:t>Propesq</w:t>
      </w:r>
      <w:proofErr w:type="spellEnd"/>
      <w:r w:rsidR="00B07851" w:rsidRPr="00B35B47">
        <w:rPr>
          <w:rFonts w:ascii="Times New Roman" w:eastAsia="Times New Roman" w:hAnsi="Times New Roman"/>
          <w:sz w:val="20"/>
          <w:szCs w:val="20"/>
        </w:rPr>
        <w:t>/UFPE</w:t>
      </w:r>
      <w:r w:rsidRPr="00B35B47">
        <w:rPr>
          <w:rFonts w:ascii="Times New Roman" w:eastAsia="Times New Roman" w:hAnsi="Times New Roman"/>
          <w:sz w:val="20"/>
          <w:szCs w:val="20"/>
        </w:rPr>
        <w:t>.</w:t>
      </w:r>
    </w:p>
    <w:p w:rsidR="00EC739A" w:rsidRPr="00B35B47" w:rsidRDefault="00EC739A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B07851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________________</w:t>
      </w:r>
      <w:r w:rsidR="00EC739A" w:rsidRPr="00B35B47">
        <w:rPr>
          <w:rFonts w:ascii="Times New Roman" w:eastAsia="Times New Roman" w:hAnsi="Times New Roman"/>
          <w:sz w:val="20"/>
          <w:szCs w:val="20"/>
        </w:rPr>
        <w:t xml:space="preserve">, ___ de _______ </w:t>
      </w:r>
      <w:proofErr w:type="spellStart"/>
      <w:r w:rsidR="00EC739A" w:rsidRPr="00B35B47">
        <w:rPr>
          <w:rFonts w:ascii="Times New Roman" w:eastAsia="Times New Roman" w:hAnsi="Times New Roman"/>
          <w:sz w:val="20"/>
          <w:szCs w:val="20"/>
        </w:rPr>
        <w:t>de</w:t>
      </w:r>
      <w:proofErr w:type="spellEnd"/>
      <w:r w:rsidR="00EC739A" w:rsidRPr="00B35B47">
        <w:rPr>
          <w:rFonts w:ascii="Times New Roman" w:eastAsia="Times New Roman" w:hAnsi="Times New Roman"/>
          <w:sz w:val="20"/>
          <w:szCs w:val="20"/>
        </w:rPr>
        <w:t xml:space="preserve"> 20XX.</w:t>
      </w:r>
    </w:p>
    <w:p w:rsidR="00EC739A" w:rsidRPr="00B35B47" w:rsidRDefault="00EC739A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C739A" w:rsidRPr="00B35B47" w:rsidRDefault="00EC739A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_________________________________</w:t>
      </w:r>
    </w:p>
    <w:p w:rsidR="00EC739A" w:rsidRPr="00B35B47" w:rsidRDefault="00EC739A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RESPONSÁVEL PELA SOLICITAÇÃO</w:t>
      </w:r>
    </w:p>
    <w:p w:rsidR="00EC739A" w:rsidRPr="00B35B47" w:rsidRDefault="00EC739A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CARGO E/OU FUNÇÃO</w:t>
      </w:r>
    </w:p>
    <w:p w:rsidR="00EC739A" w:rsidRPr="00B35B47" w:rsidRDefault="00EC739A" w:rsidP="00EC739A">
      <w:pPr>
        <w:jc w:val="both"/>
        <w:rPr>
          <w:rFonts w:ascii="Times New Roman" w:hAnsi="Times New Roman"/>
          <w:sz w:val="20"/>
          <w:szCs w:val="20"/>
        </w:rPr>
      </w:pPr>
      <w:r w:rsidRPr="00B35B47">
        <w:rPr>
          <w:rFonts w:ascii="Times New Roman" w:eastAsia="Times New Roman" w:hAnsi="Times New Roman"/>
          <w:sz w:val="20"/>
          <w:szCs w:val="20"/>
        </w:rPr>
        <w:t>SIAPE</w:t>
      </w:r>
    </w:p>
    <w:p w:rsidR="00850358" w:rsidRPr="001B18D1" w:rsidRDefault="00850358" w:rsidP="00850358">
      <w:pPr>
        <w:pStyle w:val="Corpodetexto"/>
        <w:spacing w:after="0"/>
        <w:jc w:val="center"/>
        <w:rPr>
          <w:rFonts w:asciiTheme="majorHAnsi" w:eastAsia="Times New Roman" w:hAnsiTheme="majorHAnsi"/>
          <w:sz w:val="20"/>
          <w:szCs w:val="20"/>
          <w:lang w:eastAsia="ar-SA"/>
        </w:rPr>
      </w:pPr>
    </w:p>
    <w:p w:rsidR="00850358" w:rsidRPr="001B18D1" w:rsidRDefault="00850358" w:rsidP="00850358">
      <w:pPr>
        <w:pStyle w:val="Corpodetexto"/>
        <w:spacing w:after="0"/>
        <w:jc w:val="center"/>
        <w:rPr>
          <w:rFonts w:asciiTheme="majorHAnsi" w:eastAsia="Times New Roman" w:hAnsiTheme="majorHAnsi"/>
          <w:sz w:val="20"/>
          <w:szCs w:val="20"/>
          <w:lang w:eastAsia="ar-SA"/>
        </w:rPr>
      </w:pPr>
    </w:p>
    <w:p w:rsidR="000F0355" w:rsidRPr="00850358" w:rsidRDefault="000F0355" w:rsidP="00850358">
      <w:pPr>
        <w:pStyle w:val="Default"/>
        <w:spacing w:line="360" w:lineRule="auto"/>
        <w:ind w:firstLine="720"/>
        <w:jc w:val="right"/>
        <w:rPr>
          <w:rFonts w:ascii="Trebuchet MS" w:hAnsi="Trebuchet MS"/>
          <w:lang w:val="pt-BR"/>
        </w:rPr>
      </w:pPr>
    </w:p>
    <w:sectPr w:rsidR="000F0355" w:rsidRPr="00850358" w:rsidSect="00D43CB1">
      <w:headerReference w:type="default" r:id="rId9"/>
      <w:footerReference w:type="default" r:id="rId10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69" w:rsidRDefault="00445E69">
      <w:pPr>
        <w:rPr>
          <w:rFonts w:hint="eastAsia"/>
        </w:rPr>
      </w:pPr>
      <w:r>
        <w:separator/>
      </w:r>
    </w:p>
  </w:endnote>
  <w:endnote w:type="continuationSeparator" w:id="0">
    <w:p w:rsidR="00445E69" w:rsidRDefault="00445E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AF" w:rsidRDefault="00B20BAF">
    <w:pPr>
      <w:pStyle w:val="Rodap"/>
      <w:rPr>
        <w:rFonts w:ascii="Trebuchet MS" w:hAnsi="Trebuchet MS"/>
        <w:sz w:val="18"/>
        <w:szCs w:val="18"/>
      </w:rPr>
    </w:pPr>
  </w:p>
  <w:p w:rsidR="00B20BAF" w:rsidRDefault="00B20BAF">
    <w:pPr>
      <w:pStyle w:val="Rodap"/>
      <w:rPr>
        <w:rFonts w:ascii="Trebuchet MS" w:hAnsi="Trebuchet MS"/>
        <w:sz w:val="18"/>
        <w:szCs w:val="18"/>
      </w:rPr>
    </w:pPr>
  </w:p>
  <w:p w:rsidR="00B20BAF" w:rsidRDefault="00B20BA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Av. Prof. Moraes Rego, 1235 </w:t>
    </w:r>
    <w:r w:rsidRPr="00250267">
      <w:rPr>
        <w:rFonts w:ascii="Trebuchet MS" w:hAnsi="Trebuchet MS"/>
        <w:sz w:val="18"/>
        <w:szCs w:val="18"/>
      </w:rPr>
      <w:t>Cidade Universitária</w:t>
    </w:r>
    <w:proofErr w:type="gramStart"/>
    <w:r w:rsidRPr="00250267">
      <w:rPr>
        <w:rFonts w:ascii="Trebuchet MS" w:hAnsi="Trebuchet MS"/>
        <w:sz w:val="18"/>
        <w:szCs w:val="18"/>
      </w:rPr>
      <w:t xml:space="preserve">  </w:t>
    </w:r>
    <w:proofErr w:type="gramEnd"/>
    <w:r w:rsidRPr="00250267">
      <w:rPr>
        <w:rFonts w:ascii="Trebuchet MS" w:hAnsi="Trebuchet MS"/>
        <w:sz w:val="18"/>
        <w:szCs w:val="18"/>
      </w:rPr>
      <w:t>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</w:t>
    </w:r>
  </w:p>
  <w:p w:rsidR="00B20BAF" w:rsidRPr="00250267" w:rsidRDefault="00B20BA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</w:t>
    </w:r>
    <w:proofErr w:type="gramStart"/>
    <w:r>
      <w:rPr>
        <w:rFonts w:ascii="Trebuchet MS" w:hAnsi="Trebuchet MS"/>
        <w:sz w:val="18"/>
        <w:szCs w:val="18"/>
      </w:rPr>
      <w:t>fone</w:t>
    </w:r>
    <w:proofErr w:type="gramEnd"/>
    <w:r>
      <w:rPr>
        <w:rFonts w:ascii="Trebuchet MS" w:hAnsi="Trebuchet MS"/>
        <w:sz w:val="18"/>
        <w:szCs w:val="18"/>
      </w:rPr>
      <w:t xml:space="preserve"> (81) 2126 7055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69" w:rsidRDefault="00445E69">
      <w:pPr>
        <w:rPr>
          <w:rFonts w:hint="eastAsia"/>
        </w:rPr>
      </w:pPr>
      <w:r>
        <w:separator/>
      </w:r>
    </w:p>
  </w:footnote>
  <w:footnote w:type="continuationSeparator" w:id="0">
    <w:p w:rsidR="00445E69" w:rsidRDefault="00445E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AF" w:rsidRDefault="00B35B47" w:rsidP="00B35B47">
    <w:pPr>
      <w:pStyle w:val="Cabealho"/>
      <w:jc w:val="center"/>
    </w:pPr>
    <w:r>
      <w:rPr>
        <w:noProof/>
      </w:rPr>
      <w:drawing>
        <wp:inline distT="0" distB="0" distL="0" distR="0">
          <wp:extent cx="600075" cy="6477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B47" w:rsidRPr="00A133F0" w:rsidRDefault="00B35B47" w:rsidP="00B35B47">
    <w:pPr>
      <w:jc w:val="center"/>
      <w:rPr>
        <w:rFonts w:hint="eastAsia"/>
        <w:b/>
      </w:rPr>
    </w:pPr>
    <w:r w:rsidRPr="00A133F0">
      <w:rPr>
        <w:b/>
      </w:rPr>
      <w:t>SERVIÇO PÚBLICO FEDERAL</w:t>
    </w:r>
  </w:p>
  <w:p w:rsidR="00B35B47" w:rsidRPr="00A133F0" w:rsidRDefault="00B35B47" w:rsidP="00B35B47">
    <w:pPr>
      <w:jc w:val="center"/>
      <w:rPr>
        <w:rFonts w:hint="eastAsia"/>
        <w:b/>
      </w:rPr>
    </w:pPr>
    <w:r w:rsidRPr="00A133F0">
      <w:rPr>
        <w:b/>
      </w:rPr>
      <w:t>UNIVERSIDADE FEDERAL DE PERNAMBUCO</w:t>
    </w:r>
  </w:p>
  <w:p w:rsidR="00B35B47" w:rsidRPr="00B35B47" w:rsidRDefault="00B35B47" w:rsidP="00B35B47">
    <w:pPr>
      <w:jc w:val="center"/>
      <w:rPr>
        <w:b/>
      </w:rPr>
    </w:pPr>
    <w:r>
      <w:rPr>
        <w:b/>
      </w:rPr>
      <w:t>PROGRAMA</w:t>
    </w:r>
    <w:r w:rsidRPr="00A133F0">
      <w:rPr>
        <w:b/>
      </w:rPr>
      <w:t xml:space="preserve"> DE PÓS-GRADUAÇÃO</w:t>
    </w:r>
    <w:r>
      <w:rPr>
        <w:b/>
      </w:rPr>
      <w:t xml:space="preserve"> (</w:t>
    </w:r>
    <w:r w:rsidRPr="00D562BD">
      <w:rPr>
        <w:b/>
        <w:color w:val="FF0000"/>
      </w:rPr>
      <w:t>XXXX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5"/>
    <w:rsid w:val="00023469"/>
    <w:rsid w:val="00040981"/>
    <w:rsid w:val="000528C6"/>
    <w:rsid w:val="00056A31"/>
    <w:rsid w:val="0007188B"/>
    <w:rsid w:val="000724F7"/>
    <w:rsid w:val="000A5583"/>
    <w:rsid w:val="000C43B9"/>
    <w:rsid w:val="000F0355"/>
    <w:rsid w:val="00113552"/>
    <w:rsid w:val="0013511C"/>
    <w:rsid w:val="00144075"/>
    <w:rsid w:val="00155EE5"/>
    <w:rsid w:val="00157109"/>
    <w:rsid w:val="00171C27"/>
    <w:rsid w:val="00192930"/>
    <w:rsid w:val="001B18D1"/>
    <w:rsid w:val="001B3320"/>
    <w:rsid w:val="001D29F8"/>
    <w:rsid w:val="0020079D"/>
    <w:rsid w:val="00201432"/>
    <w:rsid w:val="00227CCA"/>
    <w:rsid w:val="00257DE5"/>
    <w:rsid w:val="00273D56"/>
    <w:rsid w:val="002A0AD1"/>
    <w:rsid w:val="002D108F"/>
    <w:rsid w:val="002D3089"/>
    <w:rsid w:val="00310A7F"/>
    <w:rsid w:val="0033655D"/>
    <w:rsid w:val="00363B5A"/>
    <w:rsid w:val="00384786"/>
    <w:rsid w:val="00391104"/>
    <w:rsid w:val="0039270C"/>
    <w:rsid w:val="003A3A89"/>
    <w:rsid w:val="003B1F77"/>
    <w:rsid w:val="003B6FCC"/>
    <w:rsid w:val="003D1F3E"/>
    <w:rsid w:val="003D6109"/>
    <w:rsid w:val="003E144E"/>
    <w:rsid w:val="003F0A9E"/>
    <w:rsid w:val="0040455A"/>
    <w:rsid w:val="00411BF7"/>
    <w:rsid w:val="0041571D"/>
    <w:rsid w:val="004168EB"/>
    <w:rsid w:val="004261F1"/>
    <w:rsid w:val="00441F6D"/>
    <w:rsid w:val="00445E69"/>
    <w:rsid w:val="00447245"/>
    <w:rsid w:val="00456B89"/>
    <w:rsid w:val="00461A40"/>
    <w:rsid w:val="004634AB"/>
    <w:rsid w:val="004D1D19"/>
    <w:rsid w:val="004D63EC"/>
    <w:rsid w:val="005116A7"/>
    <w:rsid w:val="005201E7"/>
    <w:rsid w:val="00525AD0"/>
    <w:rsid w:val="00534BC4"/>
    <w:rsid w:val="005376BF"/>
    <w:rsid w:val="005422FE"/>
    <w:rsid w:val="00561B9A"/>
    <w:rsid w:val="00581BBD"/>
    <w:rsid w:val="00594341"/>
    <w:rsid w:val="005A06EB"/>
    <w:rsid w:val="005A649C"/>
    <w:rsid w:val="005B2721"/>
    <w:rsid w:val="005C023F"/>
    <w:rsid w:val="005F074A"/>
    <w:rsid w:val="005F417F"/>
    <w:rsid w:val="00615516"/>
    <w:rsid w:val="00624DCB"/>
    <w:rsid w:val="00647D1C"/>
    <w:rsid w:val="00662D76"/>
    <w:rsid w:val="00674AD6"/>
    <w:rsid w:val="006931A5"/>
    <w:rsid w:val="006A0F3D"/>
    <w:rsid w:val="006E3D32"/>
    <w:rsid w:val="006F03B6"/>
    <w:rsid w:val="006F1A82"/>
    <w:rsid w:val="006F75C8"/>
    <w:rsid w:val="006F776B"/>
    <w:rsid w:val="00714588"/>
    <w:rsid w:val="00714B77"/>
    <w:rsid w:val="00714DE8"/>
    <w:rsid w:val="0072005C"/>
    <w:rsid w:val="00752F4C"/>
    <w:rsid w:val="007542A9"/>
    <w:rsid w:val="00767C79"/>
    <w:rsid w:val="007B4CAE"/>
    <w:rsid w:val="007C1CC2"/>
    <w:rsid w:val="007D34FB"/>
    <w:rsid w:val="007F05EF"/>
    <w:rsid w:val="007F66FD"/>
    <w:rsid w:val="007F7D69"/>
    <w:rsid w:val="0080788F"/>
    <w:rsid w:val="00824855"/>
    <w:rsid w:val="008310E9"/>
    <w:rsid w:val="00834B4F"/>
    <w:rsid w:val="0084329F"/>
    <w:rsid w:val="00850358"/>
    <w:rsid w:val="008546AB"/>
    <w:rsid w:val="00860551"/>
    <w:rsid w:val="00866031"/>
    <w:rsid w:val="00870DEA"/>
    <w:rsid w:val="00887B25"/>
    <w:rsid w:val="00892381"/>
    <w:rsid w:val="008A3F37"/>
    <w:rsid w:val="008A7055"/>
    <w:rsid w:val="008B29C4"/>
    <w:rsid w:val="0093160A"/>
    <w:rsid w:val="00944178"/>
    <w:rsid w:val="00983066"/>
    <w:rsid w:val="00997949"/>
    <w:rsid w:val="009A1135"/>
    <w:rsid w:val="009A2B39"/>
    <w:rsid w:val="009B11E5"/>
    <w:rsid w:val="009B162F"/>
    <w:rsid w:val="009B5D52"/>
    <w:rsid w:val="009D3A5F"/>
    <w:rsid w:val="00A06CCB"/>
    <w:rsid w:val="00A341AC"/>
    <w:rsid w:val="00A43486"/>
    <w:rsid w:val="00A43F46"/>
    <w:rsid w:val="00AA01EF"/>
    <w:rsid w:val="00AC4BAA"/>
    <w:rsid w:val="00AE6A6C"/>
    <w:rsid w:val="00AF1C69"/>
    <w:rsid w:val="00B034CD"/>
    <w:rsid w:val="00B07851"/>
    <w:rsid w:val="00B12E3E"/>
    <w:rsid w:val="00B20BAF"/>
    <w:rsid w:val="00B3280D"/>
    <w:rsid w:val="00B35B47"/>
    <w:rsid w:val="00B47CC0"/>
    <w:rsid w:val="00B51216"/>
    <w:rsid w:val="00B60E45"/>
    <w:rsid w:val="00B64D83"/>
    <w:rsid w:val="00BB6EBB"/>
    <w:rsid w:val="00BC3E9C"/>
    <w:rsid w:val="00BC504E"/>
    <w:rsid w:val="00C24296"/>
    <w:rsid w:val="00C26B64"/>
    <w:rsid w:val="00C41F7A"/>
    <w:rsid w:val="00C4386C"/>
    <w:rsid w:val="00C65184"/>
    <w:rsid w:val="00C7634C"/>
    <w:rsid w:val="00CB6D63"/>
    <w:rsid w:val="00CC0D70"/>
    <w:rsid w:val="00CE4925"/>
    <w:rsid w:val="00CF060E"/>
    <w:rsid w:val="00CF4658"/>
    <w:rsid w:val="00D1107D"/>
    <w:rsid w:val="00D3233D"/>
    <w:rsid w:val="00D43CB1"/>
    <w:rsid w:val="00D55AA6"/>
    <w:rsid w:val="00DA2410"/>
    <w:rsid w:val="00DF4F48"/>
    <w:rsid w:val="00DF66EF"/>
    <w:rsid w:val="00E07EF1"/>
    <w:rsid w:val="00E43083"/>
    <w:rsid w:val="00E45920"/>
    <w:rsid w:val="00E52E70"/>
    <w:rsid w:val="00E6225E"/>
    <w:rsid w:val="00E71CCB"/>
    <w:rsid w:val="00E825ED"/>
    <w:rsid w:val="00E92697"/>
    <w:rsid w:val="00EA4E21"/>
    <w:rsid w:val="00EC5502"/>
    <w:rsid w:val="00EC739A"/>
    <w:rsid w:val="00EF1C37"/>
    <w:rsid w:val="00F21EC3"/>
    <w:rsid w:val="00F33E20"/>
    <w:rsid w:val="00F53448"/>
    <w:rsid w:val="00F53641"/>
    <w:rsid w:val="00F66443"/>
    <w:rsid w:val="00F72A71"/>
    <w:rsid w:val="00F7656D"/>
    <w:rsid w:val="00FD5718"/>
    <w:rsid w:val="00FD574B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B25"/>
    <w:rPr>
      <w:rFonts w:ascii="5" w:eastAsia="MS Mincho" w:hAnsi="5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8A3F37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Default">
    <w:name w:val="Default"/>
    <w:rsid w:val="00887B25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87B25"/>
  </w:style>
  <w:style w:type="paragraph" w:styleId="Corpodetexto">
    <w:name w:val="Body Text"/>
    <w:basedOn w:val="Normal"/>
    <w:link w:val="CorpodetextoChar"/>
    <w:rsid w:val="00850358"/>
    <w:pPr>
      <w:widowControl w:val="0"/>
      <w:suppressAutoHyphens/>
      <w:spacing w:after="120"/>
    </w:pPr>
    <w:rPr>
      <w:rFonts w:ascii="Times New Roman" w:eastAsia="Andale Sans UI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50358"/>
    <w:rPr>
      <w:rFonts w:eastAsia="Andale Sans UI"/>
      <w:kern w:val="1"/>
      <w:sz w:val="24"/>
      <w:szCs w:val="24"/>
      <w:lang w:eastAsia="zh-CN"/>
    </w:rPr>
  </w:style>
  <w:style w:type="paragraph" w:customStyle="1" w:styleId="Textbody">
    <w:name w:val="Text body"/>
    <w:basedOn w:val="Normal"/>
    <w:rsid w:val="00850358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B25"/>
    <w:rPr>
      <w:rFonts w:ascii="5" w:eastAsia="MS Mincho" w:hAnsi="5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8A3F37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Default">
    <w:name w:val="Default"/>
    <w:rsid w:val="00887B25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87B25"/>
  </w:style>
  <w:style w:type="paragraph" w:styleId="Corpodetexto">
    <w:name w:val="Body Text"/>
    <w:basedOn w:val="Normal"/>
    <w:link w:val="CorpodetextoChar"/>
    <w:rsid w:val="00850358"/>
    <w:pPr>
      <w:widowControl w:val="0"/>
      <w:suppressAutoHyphens/>
      <w:spacing w:after="120"/>
    </w:pPr>
    <w:rPr>
      <w:rFonts w:ascii="Times New Roman" w:eastAsia="Andale Sans UI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50358"/>
    <w:rPr>
      <w:rFonts w:eastAsia="Andale Sans UI"/>
      <w:kern w:val="1"/>
      <w:sz w:val="24"/>
      <w:szCs w:val="24"/>
      <w:lang w:eastAsia="zh-CN"/>
    </w:rPr>
  </w:style>
  <w:style w:type="paragraph" w:customStyle="1" w:styleId="Textbody">
    <w:name w:val="Text body"/>
    <w:basedOn w:val="Normal"/>
    <w:rsid w:val="00850358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C. de Albuquerque dos Santos</dc:creator>
  <cp:lastModifiedBy>Charles de Souza Martinez</cp:lastModifiedBy>
  <cp:revision>4</cp:revision>
  <cp:lastPrinted>2017-10-10T18:38:00Z</cp:lastPrinted>
  <dcterms:created xsi:type="dcterms:W3CDTF">2018-05-17T17:55:00Z</dcterms:created>
  <dcterms:modified xsi:type="dcterms:W3CDTF">2018-08-27T18:21:00Z</dcterms:modified>
</cp:coreProperties>
</file>